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F51ABD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F51ABD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F51ABD" w:rsidRDefault="006036C4" w:rsidP="00310DB4">
      <w:pPr>
        <w:jc w:val="center"/>
        <w:rPr>
          <w:rFonts w:ascii="Raleway" w:hAnsi="Raleway"/>
        </w:rPr>
      </w:pPr>
      <w:r w:rsidRPr="00F51ABD">
        <w:rPr>
          <w:rFonts w:ascii="Raleway" w:hAnsi="Raleway"/>
          <w:b/>
        </w:rPr>
        <w:t xml:space="preserve">SCRUTINS DU MARDI 14 OCTOBRE 2025 : </w:t>
      </w:r>
      <w:r w:rsidRPr="00F51ABD">
        <w:rPr>
          <w:rFonts w:ascii="Raleway" w:hAnsi="Raleway"/>
          <w:bCs/>
        </w:rPr>
        <w:t>RENOUVELLEMENT GÉNÉRAL DES REPRÉSENTANTS DES USAGERS AUX CONSEILS CENTRAUX</w:t>
      </w:r>
    </w:p>
    <w:p w14:paraId="4C440FA9" w14:textId="3914674A" w:rsidR="006036C4" w:rsidRPr="00F51ABD" w:rsidRDefault="00310DB4" w:rsidP="00310DB4">
      <w:pPr>
        <w:jc w:val="center"/>
        <w:rPr>
          <w:rFonts w:ascii="Raleway" w:hAnsi="Raleway"/>
          <w:b/>
          <w:bCs/>
        </w:rPr>
      </w:pPr>
      <w:r w:rsidRPr="00F51ABD">
        <w:rPr>
          <w:rFonts w:ascii="Raleway" w:hAnsi="Raleway"/>
          <w:b/>
          <w:bCs/>
        </w:rPr>
        <w:t xml:space="preserve">DÉCLARATION DE </w:t>
      </w:r>
      <w:r w:rsidR="006036C4" w:rsidRPr="00F51ABD">
        <w:rPr>
          <w:rFonts w:ascii="Raleway" w:hAnsi="Raleway"/>
          <w:b/>
          <w:bCs/>
          <w:lang w:eastAsia="fr-FR"/>
        </w:rPr>
        <w:t>LISTE</w:t>
      </w:r>
      <w:r w:rsidR="006036C4" w:rsidRPr="00F51ABD">
        <w:rPr>
          <w:rFonts w:ascii="Raleway" w:hAnsi="Raleway"/>
          <w:b/>
          <w:bCs/>
        </w:rPr>
        <w:t xml:space="preserve"> DE CANDIDATURES </w:t>
      </w:r>
      <w:r w:rsidRPr="00F51ABD">
        <w:rPr>
          <w:rFonts w:ascii="Raleway" w:hAnsi="Raleway"/>
          <w:b/>
          <w:bCs/>
        </w:rPr>
        <w:t>POUR LE</w:t>
      </w:r>
      <w:r w:rsidR="006036C4" w:rsidRPr="00F51ABD">
        <w:rPr>
          <w:rFonts w:ascii="Raleway" w:hAnsi="Raleway"/>
          <w:b/>
          <w:bCs/>
        </w:rPr>
        <w:t xml:space="preserve"> CONSEIL D’ADMINISTRATION</w:t>
      </w:r>
    </w:p>
    <w:p w14:paraId="6A199BF6" w14:textId="77777777" w:rsidR="006036C4" w:rsidRPr="00F51ABD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F51ABD">
        <w:rPr>
          <w:rFonts w:ascii="Raleway" w:hAnsi="Raleway"/>
        </w:rPr>
        <w:t xml:space="preserve">Nombre de sièges à pourvoir : </w:t>
      </w:r>
      <w:r w:rsidRPr="00F51ABD">
        <w:rPr>
          <w:rFonts w:ascii="Raleway" w:hAnsi="Raleway"/>
          <w:b/>
        </w:rPr>
        <w:t>6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3FDF5A3D" w14:textId="77777777" w:rsidR="00B8077D" w:rsidRDefault="00B8077D" w:rsidP="00B8077D">
      <w:pPr>
        <w:spacing w:after="0" w:line="240" w:lineRule="auto"/>
        <w:rPr>
          <w:rFonts w:ascii="Raleway" w:hAnsi="Raleway"/>
          <w:sz w:val="20"/>
          <w:szCs w:val="20"/>
        </w:rPr>
      </w:pPr>
    </w:p>
    <w:p w14:paraId="2368C1F4" w14:textId="77777777" w:rsidR="006036C4" w:rsidRPr="00142394" w:rsidRDefault="006036C4" w:rsidP="00FD11B8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0E63606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6A6919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9°</w:t>
            </w:r>
          </w:p>
          <w:p w14:paraId="4C844BA9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577A2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F6B3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4DC3A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7E7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9C4A5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DBD52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76B0F26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B36C8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10°</w:t>
            </w:r>
          </w:p>
          <w:p w14:paraId="60585E79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2D2E7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5C2AE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E7999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FB36D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74279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203A0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2BDA3028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130E506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lastRenderedPageBreak/>
              <w:t>11°</w:t>
            </w:r>
          </w:p>
          <w:p w14:paraId="4BCEBDD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55D6D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1F02F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C0AA6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56C70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1E308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39AFB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5F4BF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7644EC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12°</w:t>
            </w:r>
          </w:p>
          <w:p w14:paraId="103EFC2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B7B7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9D742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7CEA4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34B34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CDC26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A85BD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4F1CFDA8" w14:textId="5A1119E1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67384EB1" w14:textId="6078AC5F" w:rsidR="006036C4" w:rsidRPr="00142394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</w:t>
      </w:r>
      <w:r w:rsidR="006036C4" w:rsidRPr="00142394">
        <w:rPr>
          <w:rFonts w:ascii="Raleway" w:hAnsi="Raleway"/>
          <w:sz w:val="20"/>
          <w:szCs w:val="20"/>
        </w:rPr>
        <w:t xml:space="preserve"> liste </w:t>
      </w:r>
      <w:r>
        <w:rPr>
          <w:rFonts w:ascii="Raleway" w:hAnsi="Raleway"/>
          <w:sz w:val="20"/>
          <w:szCs w:val="20"/>
        </w:rPr>
        <w:t>comprend</w:t>
      </w:r>
      <w:r w:rsidR="006036C4" w:rsidRPr="00142394">
        <w:rPr>
          <w:rFonts w:ascii="Raleway" w:hAnsi="Raleway"/>
          <w:sz w:val="20"/>
          <w:szCs w:val="20"/>
        </w:rPr>
        <w:t xml:space="preserve"> un nombre de candidats maximum égal au double du nombre de sièges de titulaires à pourvoir afin de prendre en compte l’élection d’un suppléant associé à chaque titulaire. </w:t>
      </w:r>
    </w:p>
    <w:p w14:paraId="7A513BB7" w14:textId="77777777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incomplètes : elle doit comporter un nombre de candidats au moins égal à la moitié du nombre des sièges de membres titulaires et suppléants à pourvoir.</w:t>
      </w:r>
    </w:p>
    <w:p w14:paraId="762FD409" w14:textId="600D53B5" w:rsidR="006036C4" w:rsidRPr="00142394" w:rsidRDefault="006036C4" w:rsidP="006036C4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 xml:space="preserve">Elle doit également pour les élections au CA assurer la représentation d’au moins 3 des grands secteurs de formation. </w:t>
      </w:r>
    </w:p>
    <w:p w14:paraId="49069435" w14:textId="30736829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doit respecter </w:t>
      </w:r>
      <w:r w:rsidRPr="00FB5305">
        <w:rPr>
          <w:rFonts w:ascii="Raleway" w:hAnsi="Raleway"/>
          <w:b/>
          <w:bCs/>
          <w:sz w:val="20"/>
          <w:szCs w:val="20"/>
        </w:rPr>
        <w:t>l’obligation d’alternance entre les sexes</w:t>
      </w:r>
      <w:r w:rsidRPr="00142394">
        <w:rPr>
          <w:rFonts w:ascii="Raleway" w:hAnsi="Raleway"/>
          <w:sz w:val="20"/>
          <w:szCs w:val="20"/>
        </w:rPr>
        <w:t xml:space="preserve"> prévue 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16C7A76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515829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851448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2DE3E71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0973F59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51277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432284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E36408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E36408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1660D3A4" w:rsidR="00760649" w:rsidRDefault="0066131A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E36408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E36408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310DB4"/>
    <w:rsid w:val="00362732"/>
    <w:rsid w:val="00477306"/>
    <w:rsid w:val="00502A25"/>
    <w:rsid w:val="006036C4"/>
    <w:rsid w:val="0066131A"/>
    <w:rsid w:val="007C5596"/>
    <w:rsid w:val="009212BD"/>
    <w:rsid w:val="00A5114A"/>
    <w:rsid w:val="00B8077D"/>
    <w:rsid w:val="00C73231"/>
    <w:rsid w:val="00E36408"/>
    <w:rsid w:val="00ED2B39"/>
    <w:rsid w:val="00F3431C"/>
    <w:rsid w:val="00F51ABD"/>
    <w:rsid w:val="00FD11B8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D1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1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497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5</cp:revision>
  <dcterms:created xsi:type="dcterms:W3CDTF">2025-09-16T11:37:00Z</dcterms:created>
  <dcterms:modified xsi:type="dcterms:W3CDTF">2025-09-16T15:11:00Z</dcterms:modified>
</cp:coreProperties>
</file>