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E239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4817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F055CD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</w:p>
                          <w:p w:rsidR="00E23901" w:rsidRPr="00E23901" w:rsidRDefault="00E23901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E23901" w:rsidRDefault="00F0768D" w:rsidP="00682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Quotité de recrutement</w:t>
                            </w:r>
                          </w:p>
                          <w:p w:rsidR="00AF3643" w:rsidRPr="00E23901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768D" w:rsidRPr="00053AE2" w:rsidRDefault="00F0768D" w:rsidP="00F0768D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53AE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Ce document est à remplir par tous les candidats à une nomination en qualité d’ATER</w:t>
                            </w:r>
                          </w:p>
                          <w:p w:rsidR="00F0768D" w:rsidRDefault="00F0768D" w:rsidP="00F076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1.45pt;margin-top:10.5pt;width:350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F055CD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</w:p>
                    <w:p w:rsidR="00E23901" w:rsidRPr="00E23901" w:rsidRDefault="00E23901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E23901" w:rsidRDefault="00F0768D" w:rsidP="00682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Quotité de recrutement</w:t>
                      </w:r>
                    </w:p>
                    <w:p w:rsidR="00AF3643" w:rsidRPr="00E23901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768D" w:rsidRPr="00053AE2" w:rsidRDefault="00F0768D" w:rsidP="00F0768D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53AE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Ce document est à remplir par tous les candidats à une nomination en qualité d’ATER</w:t>
                      </w:r>
                    </w:p>
                    <w:p w:rsidR="00F0768D" w:rsidRDefault="00F0768D" w:rsidP="00F0768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97968" wp14:editId="29733D5C">
                <wp:simplePos x="0" y="0"/>
                <wp:positionH relativeFrom="column">
                  <wp:posOffset>3396615</wp:posOffset>
                </wp:positionH>
                <wp:positionV relativeFrom="paragraph">
                  <wp:posOffset>3263265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823" w:rsidRPr="007141DB" w:rsidRDefault="00305823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1DB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79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67.45pt;margin-top:256.95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hnOg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" filled="f" stroked="f">
                <v:textbox>
                  <w:txbxContent>
                    <w:p w:rsidR="00305823" w:rsidRPr="007141DB" w:rsidRDefault="00305823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41DB"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shape>
            </w:pict>
          </mc:Fallback>
        </mc:AlternateContent>
      </w:r>
      <w:r w:rsidR="007D0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24F5A2" wp14:editId="3DF02690">
                <wp:simplePos x="0" y="0"/>
                <wp:positionH relativeFrom="column">
                  <wp:posOffset>5972810</wp:posOffset>
                </wp:positionH>
                <wp:positionV relativeFrom="paragraph">
                  <wp:posOffset>-28576</wp:posOffset>
                </wp:positionV>
                <wp:extent cx="1562100" cy="11304905"/>
                <wp:effectExtent l="57150" t="38100" r="57150" b="4889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130490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BC" w:rsidRPr="00F637F1" w:rsidRDefault="007D06BC" w:rsidP="007D06BC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F5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8" type="#_x0000_t6" style="position:absolute;margin-left:470.3pt;margin-top:-2.25pt;width:123pt;height:890.1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D06BC" w:rsidRPr="00F637F1" w:rsidRDefault="007D06BC" w:rsidP="007D06BC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A84" w:rsidRPr="00A82A84" w:rsidRDefault="0016616D" w:rsidP="00A82A84">
      <w:r>
        <w:rPr>
          <w:rFonts w:ascii="Arial Narrow" w:hAnsi="Arial Narrow" w:cs="Arial"/>
          <w:noProof/>
          <w:lang w:eastAsia="fr-FR"/>
        </w:rPr>
        <w:drawing>
          <wp:inline distT="0" distB="0" distL="0" distR="0">
            <wp:extent cx="1990725" cy="571500"/>
            <wp:effectExtent l="0" t="0" r="9525" b="0"/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84" w:rsidRPr="00A82A84" w:rsidRDefault="00A82A84" w:rsidP="00A82A84"/>
    <w:p w:rsidR="00A82A84" w:rsidRPr="00A82A84" w:rsidRDefault="00A82A84" w:rsidP="00A82A84"/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E23901" w:rsidRPr="000B356D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305823" w:rsidRDefault="00305823" w:rsidP="00612830">
      <w:pPr>
        <w:pStyle w:val="En-tte"/>
        <w:widowControl/>
        <w:spacing w:after="300"/>
        <w:rPr>
          <w:rFonts w:asciiTheme="minorHAnsi" w:hAnsiTheme="minorHAnsi" w:cstheme="minorHAnsi"/>
          <w:sz w:val="24"/>
          <w:szCs w:val="24"/>
        </w:rPr>
      </w:pPr>
    </w:p>
    <w:p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:rsidR="00F0768D" w:rsidRDefault="00F0768D" w:rsidP="00F0768D">
      <w:pPr>
        <w:pStyle w:val="En-tte"/>
        <w:widowControl/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Candidat(e) à un recrutement en qualité d’attaché(e) temporaire d’enseignement et de  </w:t>
      </w:r>
    </w:p>
    <w:p w:rsidR="00F0768D" w:rsidRDefault="007141DB" w:rsidP="00F0768D">
      <w:pPr>
        <w:pStyle w:val="En-tte"/>
        <w:widowControl/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Recherche</w:t>
      </w:r>
      <w:r w:rsidR="00F0768D">
        <w:rPr>
          <w:rFonts w:asciiTheme="minorHAnsi" w:hAnsiTheme="minorHAnsi" w:cstheme="minorHAnsi"/>
          <w:sz w:val="24"/>
          <w:szCs w:val="24"/>
        </w:rPr>
        <w:t xml:space="preserve"> pour l’année universitaire </w:t>
      </w:r>
      <w:r>
        <w:rPr>
          <w:rFonts w:asciiTheme="minorHAnsi" w:hAnsiTheme="minorHAnsi" w:cstheme="minorHAnsi"/>
          <w:sz w:val="24"/>
          <w:szCs w:val="24"/>
        </w:rPr>
        <w:t>2021-2022</w:t>
      </w:r>
      <w:r w:rsidR="00F70E99">
        <w:rPr>
          <w:rFonts w:asciiTheme="minorHAnsi" w:hAnsiTheme="minorHAnsi" w:cstheme="minorHAnsi"/>
          <w:sz w:val="24"/>
          <w:szCs w:val="24"/>
        </w:rPr>
        <w:t xml:space="preserve"> à l’u</w:t>
      </w:r>
      <w:r w:rsidR="00F0768D">
        <w:rPr>
          <w:rFonts w:asciiTheme="minorHAnsi" w:hAnsiTheme="minorHAnsi" w:cstheme="minorHAnsi"/>
          <w:sz w:val="24"/>
          <w:szCs w:val="24"/>
        </w:rPr>
        <w:t xml:space="preserve">niversité de La Réunion demande à </w:t>
      </w:r>
    </w:p>
    <w:p w:rsidR="002312A8" w:rsidRDefault="00F0768D" w:rsidP="00F0768D">
      <w:pPr>
        <w:pStyle w:val="En-tte"/>
        <w:widowControl/>
        <w:tabs>
          <w:tab w:val="clear" w:pos="9072"/>
          <w:tab w:val="right" w:pos="9781"/>
        </w:tabs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bénéficier d’un poste à : </w:t>
      </w:r>
    </w:p>
    <w:p w:rsidR="00F0768D" w:rsidRDefault="00F0768D" w:rsidP="00F0768D">
      <w:pPr>
        <w:pStyle w:val="En-tte"/>
        <w:widowControl/>
        <w:numPr>
          <w:ilvl w:val="0"/>
          <w:numId w:val="20"/>
        </w:numPr>
        <w:tabs>
          <w:tab w:val="clear" w:pos="4536"/>
          <w:tab w:val="center" w:pos="1418"/>
        </w:tabs>
        <w:spacing w:after="300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temps partiel</w:t>
      </w:r>
    </w:p>
    <w:p w:rsidR="00F0768D" w:rsidRDefault="00F0768D" w:rsidP="00F0768D">
      <w:pPr>
        <w:pStyle w:val="En-tte"/>
        <w:widowControl/>
        <w:numPr>
          <w:ilvl w:val="0"/>
          <w:numId w:val="20"/>
        </w:numPr>
        <w:tabs>
          <w:tab w:val="clear" w:pos="4536"/>
          <w:tab w:val="center" w:pos="1418"/>
        </w:tabs>
        <w:spacing w:after="300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temps complet</w:t>
      </w:r>
    </w:p>
    <w:p w:rsidR="00682EA4" w:rsidRDefault="00682EA4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612830" w:rsidRDefault="00612830" w:rsidP="00305823">
      <w:pPr>
        <w:tabs>
          <w:tab w:val="left" w:pos="3731"/>
        </w:tabs>
        <w:spacing w:after="300"/>
        <w:ind w:left="15"/>
        <w:rPr>
          <w:rFonts w:cstheme="minorHAnsi"/>
        </w:rPr>
      </w:pPr>
      <w:bookmarkStart w:id="0" w:name="_GoBack"/>
      <w:bookmarkEnd w:id="0"/>
    </w:p>
    <w:p w:rsidR="00612830" w:rsidRDefault="00612830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612830" w:rsidRDefault="00612830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612830" w:rsidRDefault="00612830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F0768D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F0768D" w:rsidRPr="00A33BF7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F0768D" w:rsidRPr="00A33BF7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Signature du (de la) candidat(e) :</w:t>
      </w: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Default="00F0768D" w:rsidP="007141DB">
      <w:pPr>
        <w:spacing w:after="0"/>
        <w:rPr>
          <w:rFonts w:cstheme="minorHAnsi"/>
        </w:rPr>
      </w:pPr>
    </w:p>
    <w:p w:rsidR="00612830" w:rsidRDefault="00612830" w:rsidP="00F0768D">
      <w:pPr>
        <w:spacing w:after="0"/>
        <w:ind w:left="15"/>
        <w:rPr>
          <w:rFonts w:cstheme="minorHAnsi"/>
        </w:rPr>
      </w:pPr>
    </w:p>
    <w:p w:rsidR="00612830" w:rsidRDefault="00612830" w:rsidP="00F0768D">
      <w:pPr>
        <w:spacing w:after="0"/>
        <w:ind w:left="15"/>
        <w:rPr>
          <w:rFonts w:cstheme="minorHAnsi"/>
        </w:rPr>
      </w:pPr>
    </w:p>
    <w:p w:rsidR="00612830" w:rsidRDefault="00612830" w:rsidP="00F0768D">
      <w:pPr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F0768D" w:rsidRPr="00F0768D" w:rsidRDefault="00F0768D" w:rsidP="00F0768D">
      <w:pPr>
        <w:spacing w:after="0"/>
        <w:ind w:left="15"/>
        <w:rPr>
          <w:rFonts w:cstheme="minorHAnsi"/>
          <w:i/>
        </w:rPr>
      </w:pPr>
      <w:r w:rsidRPr="00F0768D">
        <w:rPr>
          <w:rFonts w:cstheme="minorHAnsi"/>
          <w:b/>
          <w:i/>
        </w:rPr>
        <w:t>Pour information :</w:t>
      </w:r>
      <w:r w:rsidRPr="00F0768D">
        <w:rPr>
          <w:rFonts w:cstheme="minorHAnsi"/>
          <w:i/>
        </w:rPr>
        <w:t xml:space="preserve"> Les deux cases peuvent être cochées simultanément</w:t>
      </w:r>
    </w:p>
    <w:p w:rsidR="00F0768D" w:rsidRPr="00A33BF7" w:rsidRDefault="00F0768D" w:rsidP="00F0768D">
      <w:pPr>
        <w:pStyle w:val="WW-Texteprformat111111111"/>
        <w:rPr>
          <w:rFonts w:asciiTheme="minorHAnsi" w:hAnsiTheme="minorHAnsi" w:cstheme="minorHAnsi"/>
          <w:sz w:val="18"/>
          <w:szCs w:val="18"/>
        </w:rPr>
      </w:pPr>
    </w:p>
    <w:p w:rsidR="002312A8" w:rsidRPr="002312A8" w:rsidRDefault="002312A8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9A8"/>
    <w:multiLevelType w:val="hybridMultilevel"/>
    <w:tmpl w:val="E30254C6"/>
    <w:lvl w:ilvl="0" w:tplc="36FE3CB2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19"/>
  </w:num>
  <w:num w:numId="7">
    <w:abstractNumId w:val="13"/>
  </w:num>
  <w:num w:numId="8">
    <w:abstractNumId w:val="4"/>
  </w:num>
  <w:num w:numId="9">
    <w:abstractNumId w:val="7"/>
  </w:num>
  <w:num w:numId="10">
    <w:abstractNumId w:val="17"/>
  </w:num>
  <w:num w:numId="11">
    <w:abstractNumId w:val="18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8"/>
  </w:num>
  <w:num w:numId="17">
    <w:abstractNumId w:val="15"/>
  </w:num>
  <w:num w:numId="18">
    <w:abstractNumId w:val="1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B356D"/>
    <w:rsid w:val="001171FE"/>
    <w:rsid w:val="00154A0B"/>
    <w:rsid w:val="0016616D"/>
    <w:rsid w:val="00181640"/>
    <w:rsid w:val="002137B6"/>
    <w:rsid w:val="002312A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593B59"/>
    <w:rsid w:val="005B1A1B"/>
    <w:rsid w:val="00603221"/>
    <w:rsid w:val="00606B84"/>
    <w:rsid w:val="00612830"/>
    <w:rsid w:val="00682EA4"/>
    <w:rsid w:val="006F37C7"/>
    <w:rsid w:val="00707BA4"/>
    <w:rsid w:val="007141DB"/>
    <w:rsid w:val="007639BB"/>
    <w:rsid w:val="00792D3B"/>
    <w:rsid w:val="007D06BC"/>
    <w:rsid w:val="0082203C"/>
    <w:rsid w:val="0087494A"/>
    <w:rsid w:val="008803F4"/>
    <w:rsid w:val="008D5F16"/>
    <w:rsid w:val="008E5783"/>
    <w:rsid w:val="009175FA"/>
    <w:rsid w:val="00942934"/>
    <w:rsid w:val="009770E6"/>
    <w:rsid w:val="009D4DEB"/>
    <w:rsid w:val="00A25E06"/>
    <w:rsid w:val="00A56E71"/>
    <w:rsid w:val="00A82A84"/>
    <w:rsid w:val="00AB3F1A"/>
    <w:rsid w:val="00AF2FF1"/>
    <w:rsid w:val="00AF3643"/>
    <w:rsid w:val="00B839CA"/>
    <w:rsid w:val="00B92BB4"/>
    <w:rsid w:val="00BC1805"/>
    <w:rsid w:val="00C11701"/>
    <w:rsid w:val="00C17407"/>
    <w:rsid w:val="00CB0889"/>
    <w:rsid w:val="00D3557C"/>
    <w:rsid w:val="00D420A6"/>
    <w:rsid w:val="00D51AED"/>
    <w:rsid w:val="00DB4D9C"/>
    <w:rsid w:val="00E23901"/>
    <w:rsid w:val="00ED65F7"/>
    <w:rsid w:val="00F055CD"/>
    <w:rsid w:val="00F058CE"/>
    <w:rsid w:val="00F0768D"/>
    <w:rsid w:val="00F637F1"/>
    <w:rsid w:val="00F70E9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CA9"/>
  <w15:docId w15:val="{E6224A1A-0CE6-4913-8770-9A7C6138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5</cp:revision>
  <cp:lastPrinted>2021-05-04T13:38:00Z</cp:lastPrinted>
  <dcterms:created xsi:type="dcterms:W3CDTF">2018-06-06T13:15:00Z</dcterms:created>
  <dcterms:modified xsi:type="dcterms:W3CDTF">2021-05-04T13:38:00Z</dcterms:modified>
</cp:coreProperties>
</file>