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E06B6" w14:textId="77777777" w:rsidR="00EB3529" w:rsidRDefault="00EB3529"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EFC1DE" wp14:editId="6EED265B">
                <wp:simplePos x="0" y="0"/>
                <wp:positionH relativeFrom="page">
                  <wp:align>left</wp:align>
                </wp:positionH>
                <wp:positionV relativeFrom="paragraph">
                  <wp:posOffset>349885</wp:posOffset>
                </wp:positionV>
                <wp:extent cx="7534275" cy="285750"/>
                <wp:effectExtent l="0" t="0" r="952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C9408" w14:textId="2BD2A03F" w:rsidR="00EB3529" w:rsidRPr="00EB3529" w:rsidRDefault="008D5587" w:rsidP="00EB3529">
                            <w:pPr>
                              <w:jc w:val="center"/>
                              <w:rPr>
                                <w:rFonts w:ascii="Raleway" w:hAnsi="Ralewa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FFFFFF" w:themeColor="background1"/>
                              </w:rPr>
                              <w:t>CONDITIONS – EXONERATION DES DROITS D’INSCRIPTION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EFC1D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7.55pt;width:593.25pt;height:22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r09QwIAAGAEAAAOAAAAZHJzL2Uyb0RvYy54bWysVEuP0zAQviPxHyzfadrQbLtR09XSZRHS&#10;8pAWLtxc22ksbI+x3SbLr2fstN0CN0QOlufhb2a+mcnqZjCaHKQPCmxDZ5MpJdJyEMruGvr1y/2r&#10;JSUhMiuYBisb+iQDvVm/fLHqXS1L6EAL6QmC2FD3rqFdjK4uisA7aViYgJMWjS14wyKKflcIz3pE&#10;N7oop9OrogcvnAcuQ0Dt3Wik64zftpLHT20bZCS6oZhbzKfP5zadxXrF6p1nrlP8mAb7hywMUxaD&#10;nqHuWGRk79VfUEZxDwHaOOFgCmhbxWWuAauZTf+o5rFjTuZakJzgzjSF/wfLPx4+e6JEQ8vZghLL&#10;DDbpG7aKCEmiHKIkZSKpd6FG30eH3nF4AwM2Oxcc3APw74FY2HTM7uSt99B3kglMcpZeFhdPR5yQ&#10;QLb9BxAYi+0jZKCh9SYxiJwQRMdmPZ0bhHkQjspF9XpeLipKONrKZbWocgcLVp9eOx/iOwmGpEtD&#10;PQ5ARmeHhxBTNqw+uaRgAbQS90rrLKShkxvtyYHhuDDOpY1jlXpvMN1RfzXFbxwcVON4jer5SY0h&#10;8vgmpBzwtyDakr6h11VZ5bwspOh5Co2KuApamYYuE9YxRuLyrRXZJTKlxzsG0fZIbuJzZDYO2wEd&#10;E+NbEE9Is4dx5HFF8dKB/0lJj+Pe0PBjz7ykRL+32Krr2Xye9iML82pRouAvLdtLC7McoRoaKRmv&#10;m5h3KrFo4RZb2qrM9nMmx1xxjDMnx5VLe3IpZ6/nH8P6FwAAAP//AwBQSwMEFAAGAAgAAAAhAO0X&#10;SU7dAAAACAEAAA8AAABkcnMvZG93bnJldi54bWxMj8FqwzAQRO+F/IPYQi+lkVxi17iWQwj0VAJJ&#10;mt5la2uZWitjyY7791VO7W2WWWbelNvF9mzG0XeOJCRrAQypcbqjVsLl4+0pB+aDIq16RyjhBz1s&#10;q9VdqQrtrnTC+RxaFkPIF0qCCWEoOPeNQav82g1I0ftyo1UhnmPL9aiuMdz2/FmIjFvVUWwwasC9&#10;web7PFkJk8nr9zl7SfnxtDy2h83l+LkXUj7cL7tXYAGX8PcMN/yIDlVkqt1E2rNeQhwSJKRpAuzm&#10;JnmWAqujEiIBXpX8/4DqFwAA//8DAFBLAQItABQABgAIAAAAIQC2gziS/gAAAOEBAAATAAAAAAAA&#10;AAAAAAAAAAAAAABbQ29udGVudF9UeXBlc10ueG1sUEsBAi0AFAAGAAgAAAAhADj9If/WAAAAlAEA&#10;AAsAAAAAAAAAAAAAAAAALwEAAF9yZWxzLy5yZWxzUEsBAi0AFAAGAAgAAAAhADLmvT1DAgAAYAQA&#10;AA4AAAAAAAAAAAAAAAAALgIAAGRycy9lMm9Eb2MueG1sUEsBAi0AFAAGAAgAAAAhAO0XSU7dAAAA&#10;CAEAAA8AAAAAAAAAAAAAAAAAnQQAAGRycy9kb3ducmV2LnhtbFBLBQYAAAAABAAEAPMAAACnBQAA&#10;AAA=&#10;" fillcolor="#8eaadb [1940]" stroked="f">
                <v:textbox>
                  <w:txbxContent>
                    <w:p w14:paraId="119C9408" w14:textId="2BD2A03F" w:rsidR="00EB3529" w:rsidRPr="00EB3529" w:rsidRDefault="008D5587" w:rsidP="00EB3529">
                      <w:pPr>
                        <w:jc w:val="center"/>
                        <w:rPr>
                          <w:rFonts w:ascii="Raleway" w:hAnsi="Raleway"/>
                          <w:color w:val="FFFFFF" w:themeColor="background1"/>
                        </w:rPr>
                      </w:pPr>
                      <w:r>
                        <w:rPr>
                          <w:rFonts w:ascii="Raleway" w:hAnsi="Raleway"/>
                          <w:color w:val="FFFFFF" w:themeColor="background1"/>
                        </w:rPr>
                        <w:t>CONDITIONS – EXONERATION DES DROITS D’INSCRIPTION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6135419B" w14:textId="0E05FD43" w:rsidR="00090042" w:rsidRDefault="00090042" w:rsidP="00E5327C">
      <w:pPr>
        <w:jc w:val="both"/>
      </w:pPr>
    </w:p>
    <w:p w14:paraId="16D1BF05" w14:textId="77777777" w:rsidR="00CE44D3" w:rsidRDefault="00CE44D3" w:rsidP="00E5327C">
      <w:pPr>
        <w:jc w:val="both"/>
      </w:pPr>
      <w:bookmarkStart w:id="0" w:name="_GoBack"/>
      <w:bookmarkEnd w:id="0"/>
    </w:p>
    <w:p w14:paraId="328A6923" w14:textId="0AE9DED1" w:rsidR="00090042" w:rsidRPr="002F7CAA" w:rsidRDefault="00445911" w:rsidP="00090042">
      <w:pPr>
        <w:jc w:val="both"/>
        <w:rPr>
          <w:rFonts w:ascii="Raleway" w:hAnsi="Raleway"/>
        </w:rPr>
      </w:pPr>
      <w:r w:rsidRPr="002F7CAA">
        <w:rPr>
          <w:rFonts w:ascii="Raleway" w:hAnsi="Raleway"/>
        </w:rPr>
        <w:t>Ce formulaire s’adresse aux étudia</w:t>
      </w:r>
      <w:r w:rsidR="002F7CAA" w:rsidRPr="002F7CAA">
        <w:rPr>
          <w:rFonts w:ascii="Raleway" w:hAnsi="Raleway"/>
        </w:rPr>
        <w:t>nts internationaux extracommunautaires qui se trouvent dans l’une des situations suivantes :</w:t>
      </w:r>
    </w:p>
    <w:p w14:paraId="4915BC69" w14:textId="2C1D418F" w:rsidR="002F7CAA" w:rsidRPr="007F0422" w:rsidRDefault="002F7CAA" w:rsidP="00090042">
      <w:pPr>
        <w:jc w:val="both"/>
        <w:rPr>
          <w:rFonts w:ascii="Raleway" w:hAnsi="Raleway"/>
        </w:rPr>
      </w:pPr>
      <w:r w:rsidRPr="007F0422">
        <w:rPr>
          <w:rFonts w:ascii="Raleway" w:hAnsi="Raleway"/>
        </w:rPr>
        <w:t xml:space="preserve">- Etudiants </w:t>
      </w:r>
      <w:r w:rsidR="00311821" w:rsidRPr="007F0422">
        <w:rPr>
          <w:rFonts w:ascii="Raleway" w:hAnsi="Raleway"/>
        </w:rPr>
        <w:t xml:space="preserve">qui </w:t>
      </w:r>
      <w:r w:rsidRPr="007F0422">
        <w:rPr>
          <w:rFonts w:ascii="Raleway" w:hAnsi="Raleway"/>
        </w:rPr>
        <w:t xml:space="preserve">s’inscrivent pour la première fois à l’Université de La Réunion et qui ont postulé via PARCOURSUP, </w:t>
      </w:r>
      <w:proofErr w:type="spellStart"/>
      <w:r w:rsidRPr="007F0422">
        <w:rPr>
          <w:rFonts w:ascii="Raleway" w:hAnsi="Raleway"/>
        </w:rPr>
        <w:t>Ecandidat</w:t>
      </w:r>
      <w:proofErr w:type="spellEnd"/>
      <w:r w:rsidRPr="007F0422">
        <w:rPr>
          <w:rFonts w:ascii="Raleway" w:hAnsi="Raleway"/>
        </w:rPr>
        <w:t>, et Mon Master</w:t>
      </w:r>
    </w:p>
    <w:p w14:paraId="46631C28" w14:textId="1688EB9A" w:rsidR="002F7CAA" w:rsidRPr="002F7CAA" w:rsidRDefault="002F7CAA" w:rsidP="00090042">
      <w:pPr>
        <w:jc w:val="both"/>
        <w:rPr>
          <w:rFonts w:ascii="Raleway" w:hAnsi="Raleway"/>
        </w:rPr>
      </w:pPr>
      <w:r w:rsidRPr="002F7CAA">
        <w:rPr>
          <w:rFonts w:ascii="Raleway" w:hAnsi="Raleway"/>
        </w:rPr>
        <w:t>- Etudiants en réinscription qui ont postulé via l’une des plateformes précédemment indiquées et qui changent de formation ou de cycle de formation (ex : étudiants qui s’inscrivent en M1 et qui étaient précédemment en L3)</w:t>
      </w:r>
    </w:p>
    <w:p w14:paraId="1DC31EDB" w14:textId="606DD0BF" w:rsidR="002F7CAA" w:rsidRPr="005C1BB7" w:rsidRDefault="002F7CAA" w:rsidP="00090042">
      <w:pPr>
        <w:jc w:val="both"/>
        <w:rPr>
          <w:rFonts w:ascii="Raleway" w:hAnsi="Raleway"/>
          <w:b/>
        </w:rPr>
      </w:pPr>
      <w:r w:rsidRPr="005C1BB7">
        <w:rPr>
          <w:rFonts w:ascii="Raleway" w:hAnsi="Raleway"/>
          <w:b/>
        </w:rPr>
        <w:t>Ne sont pas concernés :</w:t>
      </w:r>
    </w:p>
    <w:p w14:paraId="6FEE168F" w14:textId="79AA43E8" w:rsidR="002F7CAA" w:rsidRPr="002F7CAA" w:rsidRDefault="002F7CAA" w:rsidP="00090042">
      <w:pPr>
        <w:jc w:val="both"/>
        <w:rPr>
          <w:rFonts w:ascii="Raleway" w:hAnsi="Raleway"/>
        </w:rPr>
      </w:pPr>
      <w:r w:rsidRPr="002F7CAA">
        <w:rPr>
          <w:rFonts w:ascii="Raleway" w:hAnsi="Raleway"/>
        </w:rPr>
        <w:t>- Les étudiants internationaux extracommunautaires déjà exonérés en 2025/2026 et qui poursuivent dans la même formation.</w:t>
      </w:r>
    </w:p>
    <w:p w14:paraId="13FC2347" w14:textId="1D541233" w:rsidR="002F7CAA" w:rsidRPr="002F7CAA" w:rsidRDefault="002F7CAA" w:rsidP="00090042">
      <w:pPr>
        <w:jc w:val="both"/>
        <w:rPr>
          <w:rFonts w:ascii="Raleway" w:hAnsi="Raleway"/>
        </w:rPr>
      </w:pPr>
      <w:r w:rsidRPr="002F7CAA">
        <w:rPr>
          <w:rFonts w:ascii="Raleway" w:hAnsi="Raleway"/>
        </w:rPr>
        <w:t xml:space="preserve">- Les étudiants internationaux </w:t>
      </w:r>
      <w:r>
        <w:rPr>
          <w:rFonts w:ascii="Raleway" w:hAnsi="Raleway"/>
        </w:rPr>
        <w:t xml:space="preserve">extracommunautaires </w:t>
      </w:r>
      <w:r w:rsidRPr="002F7CAA">
        <w:rPr>
          <w:rFonts w:ascii="Raleway" w:hAnsi="Raleway"/>
        </w:rPr>
        <w:t xml:space="preserve">acceptés sur Etudes en France et qui ont reçu une notification d’exonération avant le 20 mai 2026. </w:t>
      </w:r>
    </w:p>
    <w:p w14:paraId="65124C51" w14:textId="489FAB02" w:rsidR="005C1BB7" w:rsidRPr="005C1BB7" w:rsidRDefault="005C1BB7" w:rsidP="005C1BB7">
      <w:pPr>
        <w:jc w:val="both"/>
        <w:rPr>
          <w:rFonts w:ascii="Raleway" w:hAnsi="Raleway"/>
        </w:rPr>
      </w:pPr>
      <w:r>
        <w:t xml:space="preserve">- </w:t>
      </w:r>
      <w:r w:rsidRPr="005C1BB7">
        <w:rPr>
          <w:rFonts w:ascii="Raleway" w:hAnsi="Raleway"/>
        </w:rPr>
        <w:t>Les ressortissants de l'UE, de l'EEE, de Monaco, d'Andorre, du Québec ou de Suisse ;</w:t>
      </w:r>
    </w:p>
    <w:p w14:paraId="0A06BF08" w14:textId="61291AD1" w:rsidR="005C1BB7" w:rsidRPr="005C1BB7" w:rsidRDefault="005C1BB7" w:rsidP="005C1BB7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- </w:t>
      </w:r>
      <w:r w:rsidRPr="005C1BB7">
        <w:rPr>
          <w:rFonts w:ascii="Raleway" w:hAnsi="Raleway"/>
        </w:rPr>
        <w:t>Les doctorants, les usagers inscrits à l’habilitation à diriger des recherches, ainsi que les usagers inscrits dans les formations du troisième cycle des études médicales, odontologiques et pharmaceutiques, à l’exception des cycles courts expressément mentionnés à l’arrêté du 19 avril 2019 ;</w:t>
      </w:r>
    </w:p>
    <w:p w14:paraId="3FDB5632" w14:textId="11D28593" w:rsidR="005C1BB7" w:rsidRPr="005C1BB7" w:rsidRDefault="005C1BB7" w:rsidP="005C1BB7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- </w:t>
      </w:r>
      <w:r w:rsidRPr="005C1BB7">
        <w:rPr>
          <w:rFonts w:ascii="Raleway" w:hAnsi="Raleway"/>
        </w:rPr>
        <w:t>Les réfugiés, les bénéficiaires de la protection subsidiaire, ainsi que leurs enfants ;</w:t>
      </w:r>
    </w:p>
    <w:p w14:paraId="5C869028" w14:textId="4498ABC4" w:rsidR="005C1BB7" w:rsidRPr="005C1BB7" w:rsidRDefault="005C1BB7" w:rsidP="005C1BB7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- </w:t>
      </w:r>
      <w:r w:rsidRPr="005C1BB7">
        <w:rPr>
          <w:rFonts w:ascii="Raleway" w:hAnsi="Raleway"/>
        </w:rPr>
        <w:t>Les résidents de longue durée en France, ainsi que leurs enfants mineurs ;</w:t>
      </w:r>
    </w:p>
    <w:p w14:paraId="31554020" w14:textId="62B0E9EB" w:rsidR="005C1BB7" w:rsidRPr="005C1BB7" w:rsidRDefault="005C1BB7" w:rsidP="005C1BB7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- </w:t>
      </w:r>
      <w:r w:rsidRPr="005C1BB7">
        <w:rPr>
          <w:rFonts w:ascii="Raleway" w:hAnsi="Raleway"/>
        </w:rPr>
        <w:t>Les domiciliés fiscaux en France depuis plus de 2 ans (rattachés au foyer fiscal) ;</w:t>
      </w:r>
    </w:p>
    <w:p w14:paraId="5F158DF8" w14:textId="128EF2A8" w:rsidR="005C1BB7" w:rsidRPr="005C1BB7" w:rsidRDefault="005C1BB7" w:rsidP="005C1BB7">
      <w:pPr>
        <w:jc w:val="both"/>
        <w:rPr>
          <w:rFonts w:ascii="Raleway" w:hAnsi="Raleway"/>
        </w:rPr>
      </w:pPr>
      <w:r>
        <w:rPr>
          <w:rFonts w:ascii="Raleway" w:hAnsi="Raleway"/>
        </w:rPr>
        <w:t xml:space="preserve">- </w:t>
      </w:r>
      <w:r w:rsidRPr="005C1BB7">
        <w:rPr>
          <w:rFonts w:ascii="Raleway" w:hAnsi="Raleway"/>
        </w:rPr>
        <w:t>Les élèves des CPGE.</w:t>
      </w:r>
    </w:p>
    <w:p w14:paraId="429E07D4" w14:textId="393E9FCE" w:rsidR="00D11C50" w:rsidRPr="00090042" w:rsidRDefault="00D11C50" w:rsidP="00090042">
      <w:pPr>
        <w:spacing w:after="200" w:line="276" w:lineRule="auto"/>
        <w:jc w:val="both"/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E5608E" wp14:editId="6CB5E5D9">
                <wp:simplePos x="0" y="0"/>
                <wp:positionH relativeFrom="page">
                  <wp:posOffset>16510</wp:posOffset>
                </wp:positionH>
                <wp:positionV relativeFrom="paragraph">
                  <wp:posOffset>288290</wp:posOffset>
                </wp:positionV>
                <wp:extent cx="7534275" cy="285750"/>
                <wp:effectExtent l="0" t="0" r="9525" b="0"/>
                <wp:wrapSquare wrapText="bothSides"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4275" cy="285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6F15E" w14:textId="206DEA83" w:rsidR="00D11C50" w:rsidRDefault="00CE44D3" w:rsidP="00D11C50">
                            <w:pPr>
                              <w:jc w:val="center"/>
                              <w:rPr>
                                <w:rFonts w:ascii="Raleway" w:hAnsi="Raleway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Raleway" w:hAnsi="Raleway"/>
                                <w:color w:val="FFFFFF" w:themeColor="background1"/>
                              </w:rPr>
                              <w:t>FORMULAIRE A RENSEIGNER PAR L’ETUDIANT</w:t>
                            </w:r>
                          </w:p>
                          <w:p w14:paraId="2074322E" w14:textId="77777777" w:rsidR="008D5587" w:rsidRPr="00EB3529" w:rsidRDefault="008D5587" w:rsidP="00D11C50">
                            <w:pPr>
                              <w:jc w:val="center"/>
                              <w:rPr>
                                <w:rFonts w:ascii="Raleway" w:hAnsi="Raleway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5608E" id="_x0000_s1027" type="#_x0000_t202" style="position:absolute;left:0;text-align:left;margin-left:1.3pt;margin-top:22.7pt;width:593.2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rAoRAIAAGUEAAAOAAAAZHJzL2Uyb0RvYy54bWysVEtv2zAMvg/YfxB0X524cZMacYouXYcB&#10;3QPodtlNkeRYmCRqkhK7/fWj5CTNttswHwTxoY/kR9LLm8Fospc+KLANnV5MKJGWg1B229BvX+/f&#10;LCgJkVnBNFjZ0CcZ6M3q9atl72pZQgdaSE8QxIa6dw3tYnR1UQTeScPCBThp0diCNyyi6LeF8KxH&#10;dKOLcjK5KnrwwnngMgTU3o1Gusr4bSt5/Ny2QUaiG4q5xXz6fG7SWayWrN565jrFD2mwf8jCMGUx&#10;6AnqjkVGdl79BWUU9xCgjRccTAFtq7jMNWA108kf1Tx2zMlcC5IT3Imm8P9g+af9F0+UaOglJZYZ&#10;bNF3bBQRkkQ5REnKRFHvQo2ejw594/AWBmx1Lje4B+A/ArGw7pjdylvvoe8kE5jiNL0szp6OOCGB&#10;bPqPIDAW20XIQEPrTeIPGSGIjq16OrUH8yAclfPqclbOK0o42spFNa9y/wpWH187H+J7CYakS0M9&#10;tj+js/1DiCkbVh9dUrAAWol7pXUW0sjJtfZkz3BYGOfSxrFKvTOY7qi/muA3jg2qcbhG9eyoxhB5&#10;eBNSDvhbEG1J39DrqqxyXhZS9DyDRkVcBK1MQxcJ6xAjcfnOiuwSmdLjHYNoeyA38TkyG4fNkFuZ&#10;mU/Eb0A8IdsexrnHPcVLB/6Zkh5nvqHh5455SYn+YLFj19PZLC1JFmbVvETBn1s25xZmOUI1NFIy&#10;XtcxL1Yi08ItdrZVmfSXTA4p4yxnag57l5blXM5eL3+H1S8AAAD//wMAUEsDBBQABgAIAAAAIQD3&#10;W7dv3gAAAAgBAAAPAAAAZHJzL2Rvd25yZXYueG1sTI/BTsMwEETvSPyDtUhcELVTpSEN2VSoEieE&#10;1JZyd+IljojtKHbS8Pe4JziOZjTzptwtpmczjb5zFiFZCWBkG6c62yKcP14fc2A+SKtk7ywh/JCH&#10;XXV7U8pCuYs90nwKLYsl1hcSQYcwFJz7RpORfuUGstH7cqORIcqx5WqUl1huer4WIuNGdjYuaDnQ&#10;XlPzfZoMwqTz+m3Onjb8cFwe2vf0fPjcC8T7u+XlGVigJfyF4Yof0aGKTLWbrPKsR1hnMYiQblJg&#10;VzvJtwmwGmErUuBVyf8fqH4BAAD//wMAUEsBAi0AFAAGAAgAAAAhALaDOJL+AAAA4QEAABMAAAAA&#10;AAAAAAAAAAAAAAAAAFtDb250ZW50X1R5cGVzXS54bWxQSwECLQAUAAYACAAAACEAOP0h/9YAAACU&#10;AQAACwAAAAAAAAAAAAAAAAAvAQAAX3JlbHMvLnJlbHNQSwECLQAUAAYACAAAACEAYjKwKEQCAABl&#10;BAAADgAAAAAAAAAAAAAAAAAuAgAAZHJzL2Uyb0RvYy54bWxQSwECLQAUAAYACAAAACEA91u3b94A&#10;AAAIAQAADwAAAAAAAAAAAAAAAACeBAAAZHJzL2Rvd25yZXYueG1sUEsFBgAAAAAEAAQA8wAAAKkF&#10;AAAAAA==&#10;" fillcolor="#8eaadb [1940]" stroked="f">
                <v:textbox>
                  <w:txbxContent>
                    <w:p w14:paraId="5746F15E" w14:textId="206DEA83" w:rsidR="00D11C50" w:rsidRDefault="00CE44D3" w:rsidP="00D11C50">
                      <w:pPr>
                        <w:jc w:val="center"/>
                        <w:rPr>
                          <w:rFonts w:ascii="Raleway" w:hAnsi="Raleway"/>
                          <w:color w:val="FFFFFF" w:themeColor="background1"/>
                        </w:rPr>
                      </w:pPr>
                      <w:r>
                        <w:rPr>
                          <w:rFonts w:ascii="Raleway" w:hAnsi="Raleway"/>
                          <w:color w:val="FFFFFF" w:themeColor="background1"/>
                        </w:rPr>
                        <w:t>FORMULAIRE A RENSEIGNER PAR L’ETUDIANT</w:t>
                      </w:r>
                    </w:p>
                    <w:p w14:paraId="2074322E" w14:textId="77777777" w:rsidR="008D5587" w:rsidRPr="00EB3529" w:rsidRDefault="008D5587" w:rsidP="00D11C50">
                      <w:pPr>
                        <w:jc w:val="center"/>
                        <w:rPr>
                          <w:rFonts w:ascii="Raleway" w:hAnsi="Raleway"/>
                          <w:color w:val="FFFFFF" w:themeColor="background1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72F72FC9" w14:textId="77777777" w:rsidR="005827DA" w:rsidRDefault="005827DA" w:rsidP="001E46DC">
      <w:pPr>
        <w:rPr>
          <w:b/>
          <w:color w:val="1F3864" w:themeColor="accent1" w:themeShade="80"/>
          <w:sz w:val="28"/>
          <w:szCs w:val="28"/>
          <w:lang w:eastAsia="fr-FR"/>
        </w:rPr>
      </w:pPr>
    </w:p>
    <w:p w14:paraId="2717224E" w14:textId="4B89726A" w:rsidR="004B5121" w:rsidRPr="004B5121" w:rsidRDefault="004B5121" w:rsidP="001E46DC">
      <w:pPr>
        <w:rPr>
          <w:b/>
          <w:color w:val="1F3864" w:themeColor="accent1" w:themeShade="80"/>
          <w:sz w:val="28"/>
          <w:szCs w:val="28"/>
          <w:lang w:eastAsia="fr-FR"/>
        </w:rPr>
      </w:pPr>
      <w:r w:rsidRPr="004B5121">
        <w:rPr>
          <w:b/>
          <w:color w:val="1F3864" w:themeColor="accent1" w:themeShade="80"/>
          <w:sz w:val="28"/>
          <w:szCs w:val="28"/>
          <w:lang w:eastAsia="fr-FR"/>
        </w:rPr>
        <w:t>Information</w:t>
      </w:r>
      <w:r>
        <w:rPr>
          <w:b/>
          <w:color w:val="1F3864" w:themeColor="accent1" w:themeShade="80"/>
          <w:sz w:val="28"/>
          <w:szCs w:val="28"/>
          <w:lang w:eastAsia="fr-FR"/>
        </w:rPr>
        <w:t>s</w:t>
      </w:r>
      <w:r w:rsidRPr="004B5121">
        <w:rPr>
          <w:b/>
          <w:color w:val="1F3864" w:themeColor="accent1" w:themeShade="80"/>
          <w:sz w:val="28"/>
          <w:szCs w:val="28"/>
          <w:lang w:eastAsia="fr-FR"/>
        </w:rPr>
        <w:t xml:space="preserve"> Générale</w:t>
      </w:r>
      <w:r>
        <w:rPr>
          <w:b/>
          <w:color w:val="1F3864" w:themeColor="accent1" w:themeShade="80"/>
          <w:sz w:val="28"/>
          <w:szCs w:val="28"/>
          <w:lang w:eastAsia="fr-FR"/>
        </w:rPr>
        <w:t>s :</w:t>
      </w:r>
    </w:p>
    <w:p w14:paraId="3207F5D3" w14:textId="495068E6" w:rsidR="00090042" w:rsidRPr="005C1BB7" w:rsidRDefault="00090042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 xml:space="preserve">Année universitaire :            </w:t>
      </w:r>
      <w:r w:rsidR="00BA043F" w:rsidRPr="005C1BB7">
        <w:rPr>
          <w:rFonts w:ascii="Raleway" w:hAnsi="Raleway"/>
          <w:lang w:eastAsia="fr-FR"/>
        </w:rPr>
        <w:t xml:space="preserve">              </w:t>
      </w:r>
      <w:r w:rsidRPr="005C1BB7">
        <w:rPr>
          <w:rFonts w:ascii="Raleway" w:hAnsi="Raleway"/>
          <w:lang w:eastAsia="fr-FR"/>
        </w:rPr>
        <w:t>/</w:t>
      </w:r>
      <w:r w:rsidR="00BA043F" w:rsidRPr="005C1BB7">
        <w:rPr>
          <w:rFonts w:ascii="Raleway" w:hAnsi="Raleway"/>
          <w:lang w:eastAsia="fr-FR"/>
        </w:rPr>
        <w:t xml:space="preserve">   </w:t>
      </w:r>
    </w:p>
    <w:p w14:paraId="204CA455" w14:textId="09976D72" w:rsidR="00CE44D3" w:rsidRPr="005C1BB7" w:rsidRDefault="00CE44D3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 xml:space="preserve">Numéro étudiant ou à défaut numéro INE : </w:t>
      </w:r>
    </w:p>
    <w:p w14:paraId="0A454835" w14:textId="750AB07E" w:rsidR="00D11C50" w:rsidRPr="005C1BB7" w:rsidRDefault="008D5587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 xml:space="preserve">Nom : </w:t>
      </w:r>
    </w:p>
    <w:p w14:paraId="5273D1EA" w14:textId="3803C993" w:rsidR="008D5587" w:rsidRPr="005C1BB7" w:rsidRDefault="008D5587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Prénom :</w:t>
      </w:r>
    </w:p>
    <w:p w14:paraId="0458D696" w14:textId="5583149B" w:rsidR="004B5121" w:rsidRPr="005C1BB7" w:rsidRDefault="004B5121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lastRenderedPageBreak/>
        <w:t>Date et lieu de naissance :</w:t>
      </w:r>
    </w:p>
    <w:p w14:paraId="20BA5288" w14:textId="1FEF972F" w:rsidR="004B5121" w:rsidRPr="005C1BB7" w:rsidRDefault="004B5121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Nationalité :</w:t>
      </w:r>
    </w:p>
    <w:p w14:paraId="01BFD29C" w14:textId="1F0157DB" w:rsidR="004B5121" w:rsidRPr="005C1BB7" w:rsidRDefault="004B5121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Adresse :</w:t>
      </w:r>
    </w:p>
    <w:p w14:paraId="11943FF5" w14:textId="1177AF0D" w:rsidR="004B5121" w:rsidRPr="005C1BB7" w:rsidRDefault="004B5121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Téléphone :</w:t>
      </w:r>
    </w:p>
    <w:p w14:paraId="13AB8E5E" w14:textId="4C9FA657" w:rsidR="004B5121" w:rsidRPr="005C1BB7" w:rsidRDefault="004B5121" w:rsidP="009E5DAA">
      <w:pPr>
        <w:spacing w:line="480" w:lineRule="auto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 xml:space="preserve">Courriel : </w:t>
      </w:r>
    </w:p>
    <w:p w14:paraId="6488FF79" w14:textId="754D008D" w:rsidR="004B5121" w:rsidRPr="005C1BB7" w:rsidRDefault="004B5121" w:rsidP="001E46DC">
      <w:pPr>
        <w:rPr>
          <w:rFonts w:ascii="Raleway" w:hAnsi="Raleway"/>
          <w:b/>
          <w:color w:val="1F3864" w:themeColor="accent1" w:themeShade="80"/>
          <w:lang w:eastAsia="fr-FR"/>
        </w:rPr>
      </w:pPr>
      <w:r w:rsidRPr="005C1BB7">
        <w:rPr>
          <w:rFonts w:ascii="Raleway" w:hAnsi="Raleway"/>
          <w:b/>
          <w:color w:val="1F3864" w:themeColor="accent1" w:themeShade="80"/>
          <w:lang w:eastAsia="fr-FR"/>
        </w:rPr>
        <w:t>Cursus universitaire :</w:t>
      </w:r>
    </w:p>
    <w:p w14:paraId="6BE33FE5" w14:textId="23DE888B" w:rsidR="005827DA" w:rsidRDefault="00DA0ACE" w:rsidP="005C1BB7">
      <w:pPr>
        <w:spacing w:line="480" w:lineRule="auto"/>
        <w:rPr>
          <w:lang w:eastAsia="fr-FR"/>
        </w:rPr>
      </w:pPr>
      <w:r w:rsidRPr="005C1BB7">
        <w:rPr>
          <w:rFonts w:ascii="Raleway" w:hAnsi="Raleway"/>
          <w:lang w:eastAsia="fr-FR"/>
        </w:rPr>
        <w:t>Formation :</w:t>
      </w:r>
      <w:r>
        <w:rPr>
          <w:lang w:eastAsia="fr-FR"/>
        </w:rPr>
        <w:t xml:space="preserve">    </w:t>
      </w:r>
    </w:p>
    <w:p w14:paraId="18B18443" w14:textId="3E8547C1" w:rsidR="004B5121" w:rsidRPr="005C1BB7" w:rsidRDefault="005827DA" w:rsidP="005827DA">
      <w:pPr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Je soussigné(e)</w:t>
      </w:r>
      <w:r w:rsidR="00EF5440" w:rsidRPr="005C1BB7">
        <w:rPr>
          <w:rFonts w:ascii="Raleway" w:hAnsi="Raleway"/>
          <w:lang w:eastAsia="fr-FR"/>
        </w:rPr>
        <w:t> :</w:t>
      </w:r>
    </w:p>
    <w:p w14:paraId="1A1E92C1" w14:textId="3DD3FE99" w:rsidR="00EF5440" w:rsidRPr="005C1BB7" w:rsidRDefault="00EF5440" w:rsidP="005827DA">
      <w:pPr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 xml:space="preserve">Nom : </w:t>
      </w:r>
    </w:p>
    <w:p w14:paraId="08DAF5F9" w14:textId="2A7D5BA8" w:rsidR="00EF5440" w:rsidRPr="005C1BB7" w:rsidRDefault="00EF5440" w:rsidP="005827DA">
      <w:pPr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Prénom :</w:t>
      </w:r>
    </w:p>
    <w:p w14:paraId="26320A1C" w14:textId="3F93B62C" w:rsidR="00EF5440" w:rsidRPr="005C1BB7" w:rsidRDefault="00EF5440" w:rsidP="005827DA">
      <w:pPr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Atteste sur l’honneur</w:t>
      </w:r>
    </w:p>
    <w:p w14:paraId="0ABF92D5" w14:textId="4A34A5B9" w:rsidR="00EF5440" w:rsidRDefault="00EF5440" w:rsidP="00EF5440">
      <w:pPr>
        <w:pStyle w:val="Standard"/>
        <w:numPr>
          <w:ilvl w:val="0"/>
          <w:numId w:val="5"/>
        </w:numPr>
        <w:rPr>
          <w:rFonts w:ascii="Raleway" w:hAnsi="Raleway" w:cs="Calibri"/>
          <w:sz w:val="22"/>
          <w:szCs w:val="22"/>
        </w:rPr>
      </w:pPr>
      <w:r w:rsidRPr="005C1BB7">
        <w:rPr>
          <w:rFonts w:ascii="Raleway" w:hAnsi="Raleway" w:cs="Calibri"/>
          <w:sz w:val="22"/>
          <w:szCs w:val="22"/>
        </w:rPr>
        <w:t>De l’authenticité des informations personnelles mentionnées dans ce dossier ;</w:t>
      </w:r>
    </w:p>
    <w:p w14:paraId="60C67C67" w14:textId="59CE1751" w:rsidR="005C1BB7" w:rsidRPr="007F0422" w:rsidRDefault="00311821" w:rsidP="00EF5440">
      <w:pPr>
        <w:pStyle w:val="Standard"/>
        <w:numPr>
          <w:ilvl w:val="0"/>
          <w:numId w:val="5"/>
        </w:numPr>
        <w:rPr>
          <w:rFonts w:ascii="Raleway" w:hAnsi="Raleway" w:cs="Calibri"/>
          <w:sz w:val="22"/>
          <w:szCs w:val="22"/>
        </w:rPr>
      </w:pPr>
      <w:r w:rsidRPr="007F0422">
        <w:rPr>
          <w:rFonts w:ascii="Raleway" w:hAnsi="Raleway" w:cs="Calibri"/>
          <w:sz w:val="22"/>
          <w:szCs w:val="22"/>
        </w:rPr>
        <w:t>Ne</w:t>
      </w:r>
      <w:r w:rsidR="005C1BB7" w:rsidRPr="007F0422">
        <w:rPr>
          <w:rFonts w:ascii="Raleway" w:hAnsi="Raleway" w:cs="Calibri"/>
          <w:sz w:val="22"/>
          <w:szCs w:val="22"/>
        </w:rPr>
        <w:t xml:space="preserve"> pas </w:t>
      </w:r>
      <w:r w:rsidRPr="007F0422">
        <w:rPr>
          <w:rFonts w:ascii="Raleway" w:hAnsi="Raleway" w:cs="Calibri"/>
          <w:sz w:val="22"/>
          <w:szCs w:val="22"/>
        </w:rPr>
        <w:t>disposer de</w:t>
      </w:r>
      <w:r w:rsidR="005C1BB7" w:rsidRPr="007F0422">
        <w:rPr>
          <w:rFonts w:ascii="Raleway" w:hAnsi="Raleway" w:cs="Calibri"/>
          <w:sz w:val="22"/>
          <w:szCs w:val="22"/>
        </w:rPr>
        <w:t>s conditions de ressource nécessaires à l’acquittement des droits différenciés</w:t>
      </w:r>
    </w:p>
    <w:p w14:paraId="4665D849" w14:textId="0EF5F9DA" w:rsidR="00EF5440" w:rsidRPr="005C1BB7" w:rsidRDefault="00EF5440" w:rsidP="00EF5440">
      <w:pPr>
        <w:rPr>
          <w:rFonts w:ascii="Raleway" w:hAnsi="Raleway"/>
          <w:lang w:eastAsia="fr-FR"/>
        </w:rPr>
      </w:pPr>
    </w:p>
    <w:p w14:paraId="0755B2C9" w14:textId="0CCFA533" w:rsidR="00EF5440" w:rsidRPr="005C1BB7" w:rsidRDefault="00EF5440" w:rsidP="00EF5440">
      <w:pPr>
        <w:ind w:left="6372"/>
        <w:rPr>
          <w:rFonts w:ascii="Raleway" w:hAnsi="Raleway"/>
          <w:lang w:eastAsia="fr-FR"/>
        </w:rPr>
      </w:pPr>
      <w:r w:rsidRPr="005C1BB7">
        <w:rPr>
          <w:rFonts w:ascii="Raleway" w:hAnsi="Raleway"/>
          <w:lang w:eastAsia="fr-FR"/>
        </w:rPr>
        <w:t>Date et signature de l’étudiant</w:t>
      </w:r>
    </w:p>
    <w:p w14:paraId="74B46D2B" w14:textId="4EAC30AF" w:rsidR="005827DA" w:rsidRDefault="005827DA" w:rsidP="005827DA">
      <w:pPr>
        <w:rPr>
          <w:lang w:eastAsia="fr-FR"/>
        </w:rPr>
      </w:pPr>
    </w:p>
    <w:p w14:paraId="7C6A3AE0" w14:textId="402A13B1" w:rsidR="005827DA" w:rsidRDefault="005827DA" w:rsidP="005827DA">
      <w:pPr>
        <w:rPr>
          <w:lang w:eastAsia="fr-FR"/>
        </w:rPr>
      </w:pPr>
    </w:p>
    <w:p w14:paraId="48B8C079" w14:textId="7B0DC2E0" w:rsidR="005827DA" w:rsidRDefault="005827DA" w:rsidP="005827DA">
      <w:pPr>
        <w:rPr>
          <w:lang w:eastAsia="fr-FR"/>
        </w:rPr>
      </w:pPr>
    </w:p>
    <w:p w14:paraId="4D6373F2" w14:textId="69DFCFD2" w:rsidR="005827DA" w:rsidRDefault="005827DA" w:rsidP="005827DA">
      <w:pPr>
        <w:rPr>
          <w:lang w:eastAsia="fr-FR"/>
        </w:rPr>
      </w:pPr>
    </w:p>
    <w:p w14:paraId="17AB9245" w14:textId="77777777" w:rsidR="005827DA" w:rsidRPr="005827DA" w:rsidRDefault="005827DA" w:rsidP="005827DA">
      <w:pPr>
        <w:rPr>
          <w:lang w:eastAsia="fr-FR"/>
        </w:rPr>
      </w:pPr>
    </w:p>
    <w:sectPr w:rsidR="005827DA" w:rsidRPr="005827DA" w:rsidSect="00D7009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2315B7" w14:textId="77777777" w:rsidR="000307A1" w:rsidRDefault="000307A1" w:rsidP="00EB3529">
      <w:pPr>
        <w:spacing w:after="0" w:line="240" w:lineRule="auto"/>
      </w:pPr>
      <w:r>
        <w:separator/>
      </w:r>
    </w:p>
  </w:endnote>
  <w:endnote w:type="continuationSeparator" w:id="0">
    <w:p w14:paraId="025B0ACB" w14:textId="77777777" w:rsidR="000307A1" w:rsidRDefault="000307A1" w:rsidP="00EB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DF8B34" w14:textId="77777777" w:rsidR="000307A1" w:rsidRDefault="000307A1" w:rsidP="00EB3529">
      <w:pPr>
        <w:spacing w:after="0" w:line="240" w:lineRule="auto"/>
      </w:pPr>
      <w:r>
        <w:separator/>
      </w:r>
    </w:p>
  </w:footnote>
  <w:footnote w:type="continuationSeparator" w:id="0">
    <w:p w14:paraId="68A74620" w14:textId="77777777" w:rsidR="000307A1" w:rsidRDefault="000307A1" w:rsidP="00EB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B04DC" w14:textId="17015B53" w:rsidR="00EB3529" w:rsidRPr="007F0422" w:rsidRDefault="00EB3529" w:rsidP="00311821">
    <w:pPr>
      <w:pStyle w:val="En-tte"/>
      <w:ind w:left="4956"/>
      <w:rPr>
        <w:rFonts w:ascii="Raleway" w:hAnsi="Raleway"/>
        <w:sz w:val="28"/>
        <w:szCs w:val="28"/>
      </w:rPr>
    </w:pPr>
    <w:r w:rsidRPr="007F0422">
      <w:rPr>
        <w:rFonts w:ascii="Raleway" w:hAnsi="Raleway"/>
        <w:noProof/>
        <w:sz w:val="28"/>
        <w:szCs w:val="28"/>
        <w:lang w:eastAsia="fr-F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17D3505" wp14:editId="3B67A11C">
              <wp:simplePos x="0" y="0"/>
              <wp:positionH relativeFrom="margin">
                <wp:align>left</wp:align>
              </wp:positionH>
              <wp:positionV relativeFrom="paragraph">
                <wp:posOffset>-321945</wp:posOffset>
              </wp:positionV>
              <wp:extent cx="2360930" cy="1404620"/>
              <wp:effectExtent l="0" t="0" r="8890" b="0"/>
              <wp:wrapSquare wrapText="bothSides"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67AFB" w14:textId="7F505C78" w:rsidR="00EB3529" w:rsidRDefault="0044591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637B59" wp14:editId="6453BB45">
                                <wp:extent cx="1381125" cy="388880"/>
                                <wp:effectExtent l="0" t="0" r="0" b="0"/>
                                <wp:docPr id="2" name="Image 2" descr="https://intranet.univ-reunion.fr/fileadmin/Fichiers/communication/02_intranet/logos/logos_UR/UR_LOGO_2025_BLEU__2_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https://intranet.univ-reunion.fr/fileadmin/Fichiers/communication/02_intranet/logos/logos_UR/UR_LOGO_2025_BLEU__2_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01237" cy="3945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17D3505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0;margin-top:-25.35pt;width:185.9pt;height:110.6pt;z-index:25165926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WcgJAIAACEEAAAOAAAAZHJzL2Uyb0RvYy54bWysU01vGyEQvVfqf0Dc6107thuvvI5Sp64q&#10;pR9S2ktvLLBeVGAoYO8mv74D6zhWe6vKAQEzPN68N6xvBqPJUfqgwNZ0OikpkZaDUHZf0+/fdm+u&#10;KQmRWcE0WFnTRxnozeb1q3XvKjmDDrSQniCIDVXvatrF6KqiCLyThoUJOGkx2II3LOLW7wvhWY/o&#10;RhezslwWPXjhPHAZAp7ejUG6yfhtK3n80rZBRqJritxinn2emzQXmzWr9p65TvETDfYPLAxTFh89&#10;Q92xyMjBq7+gjOIeArRxwsEU0LaKy1wDVjMt/6jmoWNO5lpQnODOMoX/B8s/H796ogR6R4llBi36&#10;gUYRIUmUQ5RkliTqXagw88FhbhzewZDSU7nB3QP/GYiFbcfsXt56D30nmUCK03SzuLg64oQE0vSf&#10;QOBb7BAhAw2tNwkQFSGIjlY9nu1BHoTj4exqWa6uMMQxNp2X8+UsG1iw6vm68yF+kGBIWtTUo/8Z&#10;nh3vQ0x0WPWckumDVmKntM4bv2+22pMjw17Z5ZErwCov07QlfU1Xi9kiI1tI93MbGRWxl7UyNb0u&#10;0xi7K8nx3oqcEpnS4xqZaHvSJ0kyihOHZsDEJFoD4hGV8jD2LP4xXHTgnyjpsV9rGn4dmJeU6I8W&#10;1V5N5/PU4HkzX7xFaYi/jDSXEWY5QtU0UjIutzF/itHTW3Rlp7JeL0xOXLEPs4ynP5Ma/XKfs15+&#10;9uY3AAAA//8DAFBLAwQUAAYACAAAACEArjyd0N8AAAAIAQAADwAAAGRycy9kb3ducmV2LnhtbEyP&#10;y07DMBBF90j8gzVIbFBrJ6ikSuNU5bVh1xIklm7sJoF4HMXTNvD1DCtYju7VnXOK9eR7cXJj7AJq&#10;SOYKhMM62A4bDdXr82wJIpJBa/qATsOXi7AuLy8Kk9twxq077agRPIIxNxpaoiGXMtat8ybOw+CQ&#10;s0MYvSE+x0ba0Zx53PcyVepOetMhf2jN4B5aV3/ujl7D9331uHm6oeSQ0nv6tvUvVf1htL6+mjYr&#10;EOQm+ivDLz6jQ8lM+3BEG0WvgUVIw2yhMhAc32YJm+y5l6kFyLKQ/wXKHwAAAP//AwBQSwECLQAU&#10;AAYACAAAACEAtoM4kv4AAADhAQAAEwAAAAAAAAAAAAAAAAAAAAAAW0NvbnRlbnRfVHlwZXNdLnht&#10;bFBLAQItABQABgAIAAAAIQA4/SH/1gAAAJQBAAALAAAAAAAAAAAAAAAAAC8BAABfcmVscy8ucmVs&#10;c1BLAQItABQABgAIAAAAIQBfXWcgJAIAACEEAAAOAAAAAAAAAAAAAAAAAC4CAABkcnMvZTJvRG9j&#10;LnhtbFBLAQItABQABgAIAAAAIQCuPJ3Q3wAAAAgBAAAPAAAAAAAAAAAAAAAAAH4EAABkcnMvZG93&#10;bnJldi54bWxQSwUGAAAAAAQABADzAAAAigUAAAAA&#10;" stroked="f">
              <v:textbox style="mso-fit-shape-to-text:t">
                <w:txbxContent>
                  <w:p w14:paraId="3FF67AFB" w14:textId="7F505C78" w:rsidR="00EB3529" w:rsidRDefault="00445911">
                    <w:r>
                      <w:rPr>
                        <w:noProof/>
                      </w:rPr>
                      <w:drawing>
                        <wp:inline distT="0" distB="0" distL="0" distR="0" wp14:anchorId="68637B59" wp14:editId="6453BB45">
                          <wp:extent cx="1381125" cy="388880"/>
                          <wp:effectExtent l="0" t="0" r="0" b="0"/>
                          <wp:docPr id="2" name="Image 2" descr="https://intranet.univ-reunion.fr/fileadmin/Fichiers/communication/02_intranet/logos/logos_UR/UR_LOGO_2025_BLEU__2_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https://intranet.univ-reunion.fr/fileadmin/Fichiers/communication/02_intranet/logos/logos_UR/UR_LOGO_2025_BLEU__2_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01237" cy="3945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8D5587" w:rsidRPr="007F0422">
      <w:rPr>
        <w:rFonts w:ascii="Raleway" w:hAnsi="Raleway"/>
        <w:sz w:val="28"/>
        <w:szCs w:val="28"/>
      </w:rPr>
      <w:t>Formulaire de demande d’exonération</w:t>
    </w:r>
    <w:r w:rsidR="00445911" w:rsidRPr="007F0422">
      <w:rPr>
        <w:rFonts w:ascii="Raleway" w:hAnsi="Raleway"/>
        <w:sz w:val="28"/>
        <w:szCs w:val="28"/>
      </w:rPr>
      <w:t xml:space="preserve"> </w:t>
    </w:r>
    <w:r w:rsidR="00311821" w:rsidRPr="007F0422">
      <w:rPr>
        <w:rFonts w:ascii="Raleway" w:hAnsi="Raleway"/>
        <w:sz w:val="28"/>
        <w:szCs w:val="28"/>
      </w:rPr>
      <w:t xml:space="preserve">des droits différenciés pour les </w:t>
    </w:r>
    <w:r w:rsidR="002F7CAA" w:rsidRPr="007F0422">
      <w:rPr>
        <w:rFonts w:ascii="Raleway" w:hAnsi="Raleway"/>
        <w:sz w:val="28"/>
        <w:szCs w:val="28"/>
      </w:rPr>
      <w:t>étudiants internationaux extracommunautaires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22B5"/>
    <w:multiLevelType w:val="hybridMultilevel"/>
    <w:tmpl w:val="F6D4A538"/>
    <w:lvl w:ilvl="0" w:tplc="2FCAA3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640F4"/>
    <w:multiLevelType w:val="hybridMultilevel"/>
    <w:tmpl w:val="43603B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462CA6"/>
    <w:multiLevelType w:val="hybridMultilevel"/>
    <w:tmpl w:val="A5DA06F4"/>
    <w:lvl w:ilvl="0" w:tplc="EFCC06F0">
      <w:numFmt w:val="bullet"/>
      <w:lvlText w:val="-"/>
      <w:lvlJc w:val="left"/>
      <w:pPr>
        <w:ind w:left="1080" w:hanging="360"/>
      </w:pPr>
      <w:rPr>
        <w:rFonts w:ascii="Raleway" w:eastAsiaTheme="minorHAnsi" w:hAnsi="Raleway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273E8"/>
    <w:multiLevelType w:val="hybridMultilevel"/>
    <w:tmpl w:val="EF80B0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66DE"/>
    <w:multiLevelType w:val="hybridMultilevel"/>
    <w:tmpl w:val="D17E5BA2"/>
    <w:lvl w:ilvl="0" w:tplc="3F0AED44"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509E4"/>
    <w:multiLevelType w:val="hybridMultilevel"/>
    <w:tmpl w:val="3DB83B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529"/>
    <w:rsid w:val="000307A1"/>
    <w:rsid w:val="000548ED"/>
    <w:rsid w:val="00090042"/>
    <w:rsid w:val="00102134"/>
    <w:rsid w:val="00141ADE"/>
    <w:rsid w:val="0019293A"/>
    <w:rsid w:val="0019498E"/>
    <w:rsid w:val="001E46DC"/>
    <w:rsid w:val="001F4057"/>
    <w:rsid w:val="00214ABE"/>
    <w:rsid w:val="00227DF1"/>
    <w:rsid w:val="002A610C"/>
    <w:rsid w:val="002F7CAA"/>
    <w:rsid w:val="00307BE1"/>
    <w:rsid w:val="00311821"/>
    <w:rsid w:val="00317A80"/>
    <w:rsid w:val="003418E8"/>
    <w:rsid w:val="00351DA4"/>
    <w:rsid w:val="003A1542"/>
    <w:rsid w:val="0043141C"/>
    <w:rsid w:val="00445911"/>
    <w:rsid w:val="00482FE4"/>
    <w:rsid w:val="004A54CA"/>
    <w:rsid w:val="004B5121"/>
    <w:rsid w:val="00536BF2"/>
    <w:rsid w:val="005827DA"/>
    <w:rsid w:val="005C1BB7"/>
    <w:rsid w:val="00637491"/>
    <w:rsid w:val="00652C91"/>
    <w:rsid w:val="0065496D"/>
    <w:rsid w:val="006D0758"/>
    <w:rsid w:val="006F4E1B"/>
    <w:rsid w:val="007016C7"/>
    <w:rsid w:val="00710A38"/>
    <w:rsid w:val="007B62BA"/>
    <w:rsid w:val="007F0422"/>
    <w:rsid w:val="008815CA"/>
    <w:rsid w:val="00897C25"/>
    <w:rsid w:val="008D5587"/>
    <w:rsid w:val="0095740B"/>
    <w:rsid w:val="00997572"/>
    <w:rsid w:val="009E5DAA"/>
    <w:rsid w:val="009E6F59"/>
    <w:rsid w:val="009F0AE9"/>
    <w:rsid w:val="00A33391"/>
    <w:rsid w:val="00A81639"/>
    <w:rsid w:val="00AB0739"/>
    <w:rsid w:val="00AC15DB"/>
    <w:rsid w:val="00AE4607"/>
    <w:rsid w:val="00B750D3"/>
    <w:rsid w:val="00B77213"/>
    <w:rsid w:val="00BA043F"/>
    <w:rsid w:val="00C1261D"/>
    <w:rsid w:val="00C70F1B"/>
    <w:rsid w:val="00C76031"/>
    <w:rsid w:val="00CA3F47"/>
    <w:rsid w:val="00CA7A34"/>
    <w:rsid w:val="00CE44D3"/>
    <w:rsid w:val="00D016C9"/>
    <w:rsid w:val="00D11C50"/>
    <w:rsid w:val="00D45566"/>
    <w:rsid w:val="00D70095"/>
    <w:rsid w:val="00DA0ACE"/>
    <w:rsid w:val="00DC4D85"/>
    <w:rsid w:val="00E24EF7"/>
    <w:rsid w:val="00E5327C"/>
    <w:rsid w:val="00E909DF"/>
    <w:rsid w:val="00EB3529"/>
    <w:rsid w:val="00EF5440"/>
    <w:rsid w:val="00EF7EA5"/>
    <w:rsid w:val="00F20122"/>
    <w:rsid w:val="00F27E0F"/>
    <w:rsid w:val="00F5031A"/>
    <w:rsid w:val="00FA6842"/>
    <w:rsid w:val="00FE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292FEB"/>
  <w15:chartTrackingRefBased/>
  <w15:docId w15:val="{79412D23-FD71-4D29-A0C3-B28CB6137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B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3529"/>
  </w:style>
  <w:style w:type="paragraph" w:styleId="Pieddepage">
    <w:name w:val="footer"/>
    <w:basedOn w:val="Normal"/>
    <w:link w:val="PieddepageCar"/>
    <w:uiPriority w:val="99"/>
    <w:unhideWhenUsed/>
    <w:rsid w:val="00EB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3529"/>
  </w:style>
  <w:style w:type="paragraph" w:styleId="Paragraphedeliste">
    <w:name w:val="List Paragraph"/>
    <w:basedOn w:val="Normal"/>
    <w:uiPriority w:val="34"/>
    <w:qFormat/>
    <w:rsid w:val="00EB352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A15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A15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A15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A15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A154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54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582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F5440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2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la Réunion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Libaud</dc:creator>
  <cp:keywords/>
  <dc:description/>
  <cp:lastModifiedBy>Marie Libaud</cp:lastModifiedBy>
  <cp:revision>16</cp:revision>
  <dcterms:created xsi:type="dcterms:W3CDTF">2022-06-17T06:50:00Z</dcterms:created>
  <dcterms:modified xsi:type="dcterms:W3CDTF">2026-06-25T02:46:00Z</dcterms:modified>
</cp:coreProperties>
</file>